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d2c30fb8c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ecc2bf2a6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Vehgalwala,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07b70cc0d42a7" /><Relationship Type="http://schemas.openxmlformats.org/officeDocument/2006/relationships/numbering" Target="/word/numbering.xml" Id="Refac8bd0300c406f" /><Relationship Type="http://schemas.openxmlformats.org/officeDocument/2006/relationships/settings" Target="/word/settings.xml" Id="Ra9bd93eacd224647" /><Relationship Type="http://schemas.openxmlformats.org/officeDocument/2006/relationships/image" Target="/word/media/478155ad-2e4b-4526-88bd-5c58a180cb54.png" Id="R8d9ecc2bf2a64b8d" /></Relationships>
</file>