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5db0f7f3c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6c079f180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Vinge,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cd8f9148c4c3f" /><Relationship Type="http://schemas.openxmlformats.org/officeDocument/2006/relationships/numbering" Target="/word/numbering.xml" Id="Rc7c8a99e3f0b46f1" /><Relationship Type="http://schemas.openxmlformats.org/officeDocument/2006/relationships/settings" Target="/word/settings.xml" Id="R9e67c485ecd04660" /><Relationship Type="http://schemas.openxmlformats.org/officeDocument/2006/relationships/image" Target="/word/media/1a5bc705-a0a0-4eb0-8c2c-5462d1b7b3d1.png" Id="R6fa6c079f180499c" /></Relationships>
</file>