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eb7223e9544a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5b515c20584e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Wafadarpur,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8d274f53494cdb" /><Relationship Type="http://schemas.openxmlformats.org/officeDocument/2006/relationships/numbering" Target="/word/numbering.xml" Id="Rc06b6baee36941e3" /><Relationship Type="http://schemas.openxmlformats.org/officeDocument/2006/relationships/settings" Target="/word/settings.xml" Id="R4b421e212e3142e7" /><Relationship Type="http://schemas.openxmlformats.org/officeDocument/2006/relationships/image" Target="/word/media/4a035124-c45d-4d31-9390-9b93205119ab.png" Id="Reb5b515c20584ee5" /></Relationships>
</file>