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267bca704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942b0735e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Wali ki Dhari,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8655163504bfd" /><Relationship Type="http://schemas.openxmlformats.org/officeDocument/2006/relationships/numbering" Target="/word/numbering.xml" Id="R5be69ee6f2d54ddb" /><Relationship Type="http://schemas.openxmlformats.org/officeDocument/2006/relationships/settings" Target="/word/settings.xml" Id="Rabbae9be3571499b" /><Relationship Type="http://schemas.openxmlformats.org/officeDocument/2006/relationships/image" Target="/word/media/bfe0202e-20e5-46eb-ab11-8524fa42524c.png" Id="R954942b0735e441f" /></Relationships>
</file>