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5ee53eea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8ed9ec22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58a1207d4bd3" /><Relationship Type="http://schemas.openxmlformats.org/officeDocument/2006/relationships/numbering" Target="/word/numbering.xml" Id="Ra90bc1e8e2ed4786" /><Relationship Type="http://schemas.openxmlformats.org/officeDocument/2006/relationships/settings" Target="/word/settings.xml" Id="Rdcba698ec02340f6" /><Relationship Type="http://schemas.openxmlformats.org/officeDocument/2006/relationships/image" Target="/word/media/962f092c-8672-466b-ab01-9b6079172547.png" Id="Raa58ed9ec22c4a1f" /></Relationships>
</file>