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bd6a76a7b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6c7eee76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2e91bfd84931" /><Relationship Type="http://schemas.openxmlformats.org/officeDocument/2006/relationships/numbering" Target="/word/numbering.xml" Id="R872070795b5e420e" /><Relationship Type="http://schemas.openxmlformats.org/officeDocument/2006/relationships/settings" Target="/word/settings.xml" Id="Rba7625ee45764383" /><Relationship Type="http://schemas.openxmlformats.org/officeDocument/2006/relationships/image" Target="/word/media/099f8570-8b44-4c30-bb19-dc02dffd3529.png" Id="R5d96c7eee76448e4" /></Relationships>
</file>