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defe0b1f1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b428a767a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d5c0b25464e4d" /><Relationship Type="http://schemas.openxmlformats.org/officeDocument/2006/relationships/numbering" Target="/word/numbering.xml" Id="R916fd5a68fc04571" /><Relationship Type="http://schemas.openxmlformats.org/officeDocument/2006/relationships/settings" Target="/word/settings.xml" Id="Re339959948d3408c" /><Relationship Type="http://schemas.openxmlformats.org/officeDocument/2006/relationships/image" Target="/word/media/ebcdfd5b-59ee-4234-bc9a-e468e32adaa9.png" Id="R7b1b428a767a42b7" /></Relationships>
</file>