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7f3d3a332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10ba3be4b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Wzirpur,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2c1df7434406a" /><Relationship Type="http://schemas.openxmlformats.org/officeDocument/2006/relationships/numbering" Target="/word/numbering.xml" Id="R8a87f9dc1bb54076" /><Relationship Type="http://schemas.openxmlformats.org/officeDocument/2006/relationships/settings" Target="/word/settings.xml" Id="R3d5df43859324bbf" /><Relationship Type="http://schemas.openxmlformats.org/officeDocument/2006/relationships/image" Target="/word/media/bc2e0cf0-9c68-4250-9efa-7f40b9a2dc48.png" Id="R36e10ba3be4b4ac0" /></Relationships>
</file>