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306069ac4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06a04e93f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Yusuf Khatario Mohano,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f08bb03f848ba" /><Relationship Type="http://schemas.openxmlformats.org/officeDocument/2006/relationships/numbering" Target="/word/numbering.xml" Id="Rc4d7650f96254080" /><Relationship Type="http://schemas.openxmlformats.org/officeDocument/2006/relationships/settings" Target="/word/settings.xml" Id="R0fae1621ddf14993" /><Relationship Type="http://schemas.openxmlformats.org/officeDocument/2006/relationships/image" Target="/word/media/95198e0a-975a-4fb8-9aa1-69cf6ec2c6f6.png" Id="Re4906a04e93f4b50" /></Relationships>
</file>