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49b3fa15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6ab7b92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1fb836904ad1" /><Relationship Type="http://schemas.openxmlformats.org/officeDocument/2006/relationships/numbering" Target="/word/numbering.xml" Id="Rb75f9031659a43d5" /><Relationship Type="http://schemas.openxmlformats.org/officeDocument/2006/relationships/settings" Target="/word/settings.xml" Id="Rf2470ee973ce45d4" /><Relationship Type="http://schemas.openxmlformats.org/officeDocument/2006/relationships/image" Target="/word/media/8498df93-76f9-4a38-aee6-32dbf474399e.png" Id="R19ee6ab7b92c42cd" /></Relationships>
</file>