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3003941c2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efc174b06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Zaga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4093b985a47af" /><Relationship Type="http://schemas.openxmlformats.org/officeDocument/2006/relationships/numbering" Target="/word/numbering.xml" Id="R16f9cd75671744c9" /><Relationship Type="http://schemas.openxmlformats.org/officeDocument/2006/relationships/settings" Target="/word/settings.xml" Id="R28e52bf365904b21" /><Relationship Type="http://schemas.openxmlformats.org/officeDocument/2006/relationships/image" Target="/word/media/7425c8c6-ff6d-46b3-839d-d526529df9da.png" Id="R466efc174b064c8b" /></Relationships>
</file>