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656bdd5c2f4f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e4642b63fe4b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Zalawan Tangi Landi,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da1a49402a4144" /><Relationship Type="http://schemas.openxmlformats.org/officeDocument/2006/relationships/numbering" Target="/word/numbering.xml" Id="R530dff4a76b649c3" /><Relationship Type="http://schemas.openxmlformats.org/officeDocument/2006/relationships/settings" Target="/word/settings.xml" Id="Rf1367ff7af9541ec" /><Relationship Type="http://schemas.openxmlformats.org/officeDocument/2006/relationships/image" Target="/word/media/eb8b9423-2d00-469c-bdbd-69f0015850cf.png" Id="Ra8e4642b63fe4b4a" /></Relationships>
</file>