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27f1e02b9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c8cb2d887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Zamanabad,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0549de1db46fb" /><Relationship Type="http://schemas.openxmlformats.org/officeDocument/2006/relationships/numbering" Target="/word/numbering.xml" Id="Rb81aef2e7fe84c1d" /><Relationship Type="http://schemas.openxmlformats.org/officeDocument/2006/relationships/settings" Target="/word/settings.xml" Id="R97fdfbac25e24915" /><Relationship Type="http://schemas.openxmlformats.org/officeDocument/2006/relationships/image" Target="/word/media/ead1156f-1b74-4b03-9a98-bb62717f0852.png" Id="Rde7c8cb2d8874676" /></Relationships>
</file>