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552fa6b2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0cc055599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Zangi Nawar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2fc0f40734ac7" /><Relationship Type="http://schemas.openxmlformats.org/officeDocument/2006/relationships/numbering" Target="/word/numbering.xml" Id="R375104bd84b14762" /><Relationship Type="http://schemas.openxmlformats.org/officeDocument/2006/relationships/settings" Target="/word/settings.xml" Id="R3f76e2642f0c4003" /><Relationship Type="http://schemas.openxmlformats.org/officeDocument/2006/relationships/image" Target="/word/media/23dc8526-76cf-466c-9db4-682258fb9e3c.png" Id="Rb270cc0555994fbe" /></Relationships>
</file>