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c0158243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4da650f5e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4e74d99f64395" /><Relationship Type="http://schemas.openxmlformats.org/officeDocument/2006/relationships/numbering" Target="/word/numbering.xml" Id="R90a3b288b9184372" /><Relationship Type="http://schemas.openxmlformats.org/officeDocument/2006/relationships/settings" Target="/word/settings.xml" Id="R78ee269d324a4cdd" /><Relationship Type="http://schemas.openxmlformats.org/officeDocument/2006/relationships/image" Target="/word/media/64411a03-13f4-4793-a075-5fc4d3584008.png" Id="R5aa4da650f5e4555" /></Relationships>
</file>