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32255fe29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810c33dfb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97d71e66d4374" /><Relationship Type="http://schemas.openxmlformats.org/officeDocument/2006/relationships/numbering" Target="/word/numbering.xml" Id="R09996cf672b94caf" /><Relationship Type="http://schemas.openxmlformats.org/officeDocument/2006/relationships/settings" Target="/word/settings.xml" Id="R59de4d6534054783" /><Relationship Type="http://schemas.openxmlformats.org/officeDocument/2006/relationships/image" Target="/word/media/fd37b9af-6210-4bfd-ae5f-7586737bd034.png" Id="Rb32810c33dfb4c48" /></Relationships>
</file>