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4fe9b28bd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abb527dd3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Zeni Khand,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9b8c666b44b99" /><Relationship Type="http://schemas.openxmlformats.org/officeDocument/2006/relationships/numbering" Target="/word/numbering.xml" Id="R352a67de33754ebd" /><Relationship Type="http://schemas.openxmlformats.org/officeDocument/2006/relationships/settings" Target="/word/settings.xml" Id="R5c3df122ae364a24" /><Relationship Type="http://schemas.openxmlformats.org/officeDocument/2006/relationships/image" Target="/word/media/7d35844b-8a4d-43ff-9209-762818bd5877.png" Id="Rc01abb527dd343ca" /></Relationships>
</file>