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dfe93de20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f03e91d8e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Zeri Algadi,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f94921d9b4187" /><Relationship Type="http://schemas.openxmlformats.org/officeDocument/2006/relationships/numbering" Target="/word/numbering.xml" Id="R2f9bfbe65901474c" /><Relationship Type="http://schemas.openxmlformats.org/officeDocument/2006/relationships/settings" Target="/word/settings.xml" Id="R1348d141887c445e" /><Relationship Type="http://schemas.openxmlformats.org/officeDocument/2006/relationships/image" Target="/word/media/6008961c-505e-436d-bb58-f93d1cc25216.png" Id="R881f03e91d8e46ad" /></Relationships>
</file>