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506053a5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697cf464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Saiyid Karam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95e36848f4435" /><Relationship Type="http://schemas.openxmlformats.org/officeDocument/2006/relationships/numbering" Target="/word/numbering.xml" Id="R6282d1e3660f46d2" /><Relationship Type="http://schemas.openxmlformats.org/officeDocument/2006/relationships/settings" Target="/word/settings.xml" Id="Rdaeb4a38e36d45e2" /><Relationship Type="http://schemas.openxmlformats.org/officeDocument/2006/relationships/image" Target="/word/media/439b2b57-28c5-468e-885e-cd4d325aa5e7.png" Id="Reb7e697cf4644790" /></Relationships>
</file>