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4f2ad3d27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3a1d6dab6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Zinda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080ece3264d79" /><Relationship Type="http://schemas.openxmlformats.org/officeDocument/2006/relationships/numbering" Target="/word/numbering.xml" Id="Rea35f118ed014eca" /><Relationship Type="http://schemas.openxmlformats.org/officeDocument/2006/relationships/settings" Target="/word/settings.xml" Id="R936a0418c8074d75" /><Relationship Type="http://schemas.openxmlformats.org/officeDocument/2006/relationships/image" Target="/word/media/6d802d04-591c-450c-b525-dafa81e8e890.png" Id="Ra873a1d6dab64975" /></Relationships>
</file>