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b911ccc5f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e4bae961974f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Zober jo Goth,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f2d9a96d5545b5" /><Relationship Type="http://schemas.openxmlformats.org/officeDocument/2006/relationships/numbering" Target="/word/numbering.xml" Id="Rd75b9a78a36e4abb" /><Relationship Type="http://schemas.openxmlformats.org/officeDocument/2006/relationships/settings" Target="/word/settings.xml" Id="R594bddbc25714b12" /><Relationship Type="http://schemas.openxmlformats.org/officeDocument/2006/relationships/image" Target="/word/media/bfa4a163-22e8-4d52-af3e-fd05a436df2c.png" Id="R18e4bae961974f85" /></Relationships>
</file>