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fdf1413e6648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f5c406387a42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Zohre Khan,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c04b81ba7641ca" /><Relationship Type="http://schemas.openxmlformats.org/officeDocument/2006/relationships/numbering" Target="/word/numbering.xml" Id="R45ef44b9498c4e7a" /><Relationship Type="http://schemas.openxmlformats.org/officeDocument/2006/relationships/settings" Target="/word/settings.xml" Id="R2fa7c3d54e224114" /><Relationship Type="http://schemas.openxmlformats.org/officeDocument/2006/relationships/image" Target="/word/media/69747fb8-41ca-4c37-af04-4987a963c5e6.png" Id="R90f5c406387a42ac" /></Relationships>
</file>