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2ba5760d4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bf841b981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Baranial,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8eb55d83642c2" /><Relationship Type="http://schemas.openxmlformats.org/officeDocument/2006/relationships/numbering" Target="/word/numbering.xml" Id="R431257026c004dae" /><Relationship Type="http://schemas.openxmlformats.org/officeDocument/2006/relationships/settings" Target="/word/settings.xml" Id="R71e9f2db2d074aff" /><Relationship Type="http://schemas.openxmlformats.org/officeDocument/2006/relationships/image" Target="/word/media/562af63e-2b89-46a2-a435-7cfdc4f127bf.png" Id="Ra19bf841b9814e51" /></Relationships>
</file>