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38dfce7ee47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93cf73785046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 Kandar,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dc834cfc5e4fb3" /><Relationship Type="http://schemas.openxmlformats.org/officeDocument/2006/relationships/numbering" Target="/word/numbering.xml" Id="Ra8ce046cf82f40de" /><Relationship Type="http://schemas.openxmlformats.org/officeDocument/2006/relationships/settings" Target="/word/settings.xml" Id="R159765deba384a7b" /><Relationship Type="http://schemas.openxmlformats.org/officeDocument/2006/relationships/image" Target="/word/media/3e68fe3c-4f40-428a-b2cc-8648749a09e6.png" Id="R3593cf7378504693" /></Relationships>
</file>