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33d04d05b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d26ae178f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Mazrin,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27faf466e4d0a" /><Relationship Type="http://schemas.openxmlformats.org/officeDocument/2006/relationships/numbering" Target="/word/numbering.xml" Id="R66be22e2fe344619" /><Relationship Type="http://schemas.openxmlformats.org/officeDocument/2006/relationships/settings" Target="/word/settings.xml" Id="R1403eca8eb424f83" /><Relationship Type="http://schemas.openxmlformats.org/officeDocument/2006/relationships/image" Target="/word/media/42c620f5-b040-4c8b-a40b-63e350ab8839.png" Id="R1d4d26ae178f4e89" /></Relationships>
</file>