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a81e2d582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a70852124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Zormandi,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64ba0c873445c" /><Relationship Type="http://schemas.openxmlformats.org/officeDocument/2006/relationships/numbering" Target="/word/numbering.xml" Id="Re13bf760de6a4c5c" /><Relationship Type="http://schemas.openxmlformats.org/officeDocument/2006/relationships/settings" Target="/word/settings.xml" Id="Rbd11e70c9c9949c6" /><Relationship Type="http://schemas.openxmlformats.org/officeDocument/2006/relationships/image" Target="/word/media/9c6b51d9-da49-42df-971d-3872a234254b.png" Id="Rec9a708521244d10" /></Relationships>
</file>