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2d502bcd7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c5a5ffe9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Zorpa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9da2a06a14750" /><Relationship Type="http://schemas.openxmlformats.org/officeDocument/2006/relationships/numbering" Target="/word/numbering.xml" Id="Rc243091216464969" /><Relationship Type="http://schemas.openxmlformats.org/officeDocument/2006/relationships/settings" Target="/word/settings.xml" Id="R1ea3e2a91d0f4c81" /><Relationship Type="http://schemas.openxmlformats.org/officeDocument/2006/relationships/image" Target="/word/media/231835fd-2ce1-49a9-b522-4dfcf23ee871.png" Id="Rc305c5a5ffe94a0e" /></Relationships>
</file>