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c0b6bbc93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572dbe7f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Zuda Khun,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4e5441d4e4a1d" /><Relationship Type="http://schemas.openxmlformats.org/officeDocument/2006/relationships/numbering" Target="/word/numbering.xml" Id="R7ada1dfa1bc04ffd" /><Relationship Type="http://schemas.openxmlformats.org/officeDocument/2006/relationships/settings" Target="/word/settings.xml" Id="R1023d0d31b734082" /><Relationship Type="http://schemas.openxmlformats.org/officeDocument/2006/relationships/image" Target="/word/media/96307dfc-72f6-480e-afbf-766447385aaf.png" Id="Rd41e572dbe7f42d9" /></Relationships>
</file>