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75e3f38af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5e4da17f8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ea0bbf4104355" /><Relationship Type="http://schemas.openxmlformats.org/officeDocument/2006/relationships/numbering" Target="/word/numbering.xml" Id="R1a1e1926af9e4486" /><Relationship Type="http://schemas.openxmlformats.org/officeDocument/2006/relationships/settings" Target="/word/settings.xml" Id="Rb49c7a2c8aae49e1" /><Relationship Type="http://schemas.openxmlformats.org/officeDocument/2006/relationships/image" Target="/word/media/ccc5ead3-3893-4d27-b86a-ec83eed5d8c6.png" Id="Rd585e4da17f843cf" /></Relationships>
</file>