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952c96258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17a66d8e3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Acre,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3cdb68b3b46f5" /><Relationship Type="http://schemas.openxmlformats.org/officeDocument/2006/relationships/numbering" Target="/word/numbering.xml" Id="R5812d9484ac54544" /><Relationship Type="http://schemas.openxmlformats.org/officeDocument/2006/relationships/settings" Target="/word/settings.xml" Id="R071e5a82067b4793" /><Relationship Type="http://schemas.openxmlformats.org/officeDocument/2006/relationships/image" Target="/word/media/4bea3c25-af41-4ae9-9917-525893f7ee61.png" Id="R0aa17a66d8e34e1c" /></Relationships>
</file>