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b2840d34c648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eded26fb3042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Rosh HaAyin, Palestine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966e49b6ce4fe3" /><Relationship Type="http://schemas.openxmlformats.org/officeDocument/2006/relationships/numbering" Target="/word/numbering.xml" Id="Rb56a195864ca4f69" /><Relationship Type="http://schemas.openxmlformats.org/officeDocument/2006/relationships/settings" Target="/word/settings.xml" Id="R85742d171a724294" /><Relationship Type="http://schemas.openxmlformats.org/officeDocument/2006/relationships/image" Target="/word/media/8addf64e-cbdd-490e-bff0-48857a453167.png" Id="Ra3eded26fb30423f" /></Relationships>
</file>