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88289ddb1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c61129f5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Anewa Bay,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6b60e14c44ea" /><Relationship Type="http://schemas.openxmlformats.org/officeDocument/2006/relationships/numbering" Target="/word/numbering.xml" Id="R9613e3f54e8e4085" /><Relationship Type="http://schemas.openxmlformats.org/officeDocument/2006/relationships/settings" Target="/word/settings.xml" Id="R47d6013b24a44bef" /><Relationship Type="http://schemas.openxmlformats.org/officeDocument/2006/relationships/image" Target="/word/media/d8be5c11-fbb3-4d31-b503-d3aa394bf9a3.png" Id="R5ce7c61129f54e7d" /></Relationships>
</file>