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bdc9fa0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40fa56ce0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Ihu,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b6808d1e045ad" /><Relationship Type="http://schemas.openxmlformats.org/officeDocument/2006/relationships/numbering" Target="/word/numbering.xml" Id="Re0770af6c179408c" /><Relationship Type="http://schemas.openxmlformats.org/officeDocument/2006/relationships/settings" Target="/word/settings.xml" Id="R74dfebc55875406e" /><Relationship Type="http://schemas.openxmlformats.org/officeDocument/2006/relationships/image" Target="/word/media/cf1f09fc-4c8d-401b-a3ac-5c6c40fb29c2.png" Id="Rbdf40fa56ce041e3" /></Relationships>
</file>