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29215bfe3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c8057e454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Laiagam,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64e5005da4c58" /><Relationship Type="http://schemas.openxmlformats.org/officeDocument/2006/relationships/numbering" Target="/word/numbering.xml" Id="R2c2ad26bb0ad4fd9" /><Relationship Type="http://schemas.openxmlformats.org/officeDocument/2006/relationships/settings" Target="/word/settings.xml" Id="Rb451571423e34035" /><Relationship Type="http://schemas.openxmlformats.org/officeDocument/2006/relationships/image" Target="/word/media/93448b67-f264-4160-91ad-d0f065d28d3d.png" Id="R723c8057e454400b" /></Relationships>
</file>