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7e4109f1d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3960065f7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Luque,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102693b6643c2" /><Relationship Type="http://schemas.openxmlformats.org/officeDocument/2006/relationships/numbering" Target="/word/numbering.xml" Id="Rb17417983d444d0a" /><Relationship Type="http://schemas.openxmlformats.org/officeDocument/2006/relationships/settings" Target="/word/settings.xml" Id="R1fe272c16b9f434b" /><Relationship Type="http://schemas.openxmlformats.org/officeDocument/2006/relationships/image" Target="/word/media/88464dd7-6ebe-48f2-acfc-611f51853616.png" Id="Rb243960065f74a79" /></Relationships>
</file>