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fdec7e41f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a6ecf0d6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Neuland Colony,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df75ecd064b20" /><Relationship Type="http://schemas.openxmlformats.org/officeDocument/2006/relationships/numbering" Target="/word/numbering.xml" Id="Rf8bcd38179ef4354" /><Relationship Type="http://schemas.openxmlformats.org/officeDocument/2006/relationships/settings" Target="/word/settings.xml" Id="R09ab92abbd554490" /><Relationship Type="http://schemas.openxmlformats.org/officeDocument/2006/relationships/image" Target="/word/media/47155806-dc82-41c2-b7df-cf23c998393b.png" Id="R58fba6ecf0d64685" /></Relationships>
</file>