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ed5915c03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948f8ba8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Pilar,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a4d9c72a4c22" /><Relationship Type="http://schemas.openxmlformats.org/officeDocument/2006/relationships/numbering" Target="/word/numbering.xml" Id="Rbb7ad9cb780a4dc2" /><Relationship Type="http://schemas.openxmlformats.org/officeDocument/2006/relationships/settings" Target="/word/settings.xml" Id="R2a1da1dbfbce4432" /><Relationship Type="http://schemas.openxmlformats.org/officeDocument/2006/relationships/image" Target="/word/media/403c0dde-f2f4-4b86-8dff-e1577d3ded73.png" Id="Rbf9a948f8ba84ca4" /></Relationships>
</file>