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e61127259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20516a96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Carigara,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fd5ba93164a75" /><Relationship Type="http://schemas.openxmlformats.org/officeDocument/2006/relationships/numbering" Target="/word/numbering.xml" Id="Ra2d8ec4d10e54bb2" /><Relationship Type="http://schemas.openxmlformats.org/officeDocument/2006/relationships/settings" Target="/word/settings.xml" Id="R445aef1b4716408d" /><Relationship Type="http://schemas.openxmlformats.org/officeDocument/2006/relationships/image" Target="/word/media/a39d4c03-ae15-432b-945f-00356456b192.png" Id="R907f20516a96464c" /></Relationships>
</file>