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e4638b68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7bc23a3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Lagonoy,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7c9bf7b7f42eb" /><Relationship Type="http://schemas.openxmlformats.org/officeDocument/2006/relationships/numbering" Target="/word/numbering.xml" Id="R9e1fff2d480941ff" /><Relationship Type="http://schemas.openxmlformats.org/officeDocument/2006/relationships/settings" Target="/word/settings.xml" Id="R913f419da92b4101" /><Relationship Type="http://schemas.openxmlformats.org/officeDocument/2006/relationships/image" Target="/word/media/a2b70183-aa26-449b-aff0-4d674cc1c1c1.png" Id="Rd8fd7bc23a394c6b" /></Relationships>
</file>