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31ca23901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acf2167bd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Lanuza,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457db17f34a10" /><Relationship Type="http://schemas.openxmlformats.org/officeDocument/2006/relationships/numbering" Target="/word/numbering.xml" Id="R16b319f9fcc6407b" /><Relationship Type="http://schemas.openxmlformats.org/officeDocument/2006/relationships/settings" Target="/word/settings.xml" Id="Rd0431f39b0174e46" /><Relationship Type="http://schemas.openxmlformats.org/officeDocument/2006/relationships/image" Target="/word/media/af360ad3-0ee5-4378-9b6f-4e83ddaf291e.png" Id="R737acf2167bd4e68" /></Relationships>
</file>