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84fcbc12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88ad1d84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Maasin,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d576b44242ca" /><Relationship Type="http://schemas.openxmlformats.org/officeDocument/2006/relationships/numbering" Target="/word/numbering.xml" Id="R2dbaba1241e046ed" /><Relationship Type="http://schemas.openxmlformats.org/officeDocument/2006/relationships/settings" Target="/word/settings.xml" Id="R4eeceffb74c346df" /><Relationship Type="http://schemas.openxmlformats.org/officeDocument/2006/relationships/image" Target="/word/media/4f9a2277-8b84-424b-98d3-1da8e44edda8.png" Id="R92388ad1d8484971" /></Relationships>
</file>