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bec4d870874d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b58f9f9f3547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Tagoloan,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5dfac789a0471e" /><Relationship Type="http://schemas.openxmlformats.org/officeDocument/2006/relationships/numbering" Target="/word/numbering.xml" Id="R03c7492e54404af7" /><Relationship Type="http://schemas.openxmlformats.org/officeDocument/2006/relationships/settings" Target="/word/settings.xml" Id="R7acf3ee639ac4e95" /><Relationship Type="http://schemas.openxmlformats.org/officeDocument/2006/relationships/image" Target="/word/media/69f81077-d762-4156-a9b8-b3131e09a4a4.png" Id="R94b58f9f9f354725" /></Relationships>
</file>