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5eab2b9bd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af2594cdb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f03e7255847c1" /><Relationship Type="http://schemas.openxmlformats.org/officeDocument/2006/relationships/numbering" Target="/word/numbering.xml" Id="R74589fd0ae2d4904" /><Relationship Type="http://schemas.openxmlformats.org/officeDocument/2006/relationships/settings" Target="/word/settings.xml" Id="R6a9fc0707e954ac7" /><Relationship Type="http://schemas.openxmlformats.org/officeDocument/2006/relationships/image" Target="/word/media/e58d844e-b631-4c59-b8b2-0770e6bcc7a8.png" Id="R2abaf2594cdb43c0" /></Relationships>
</file>