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4ed23c3cb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b9cc360fa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Akwizgran,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8474a91bb4449" /><Relationship Type="http://schemas.openxmlformats.org/officeDocument/2006/relationships/numbering" Target="/word/numbering.xml" Id="R783627049873409d" /><Relationship Type="http://schemas.openxmlformats.org/officeDocument/2006/relationships/settings" Target="/word/settings.xml" Id="R54bff285bb9a4777" /><Relationship Type="http://schemas.openxmlformats.org/officeDocument/2006/relationships/image" Target="/word/media/1688bc82-d53f-48a1-824a-f5a74a55c0df.png" Id="Re36b9cc360fa4aea" /></Relationships>
</file>