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f1090d27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d70d63f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Ankamaty,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892865cff4c86" /><Relationship Type="http://schemas.openxmlformats.org/officeDocument/2006/relationships/numbering" Target="/word/numbering.xml" Id="Rd12deef207dd4d1c" /><Relationship Type="http://schemas.openxmlformats.org/officeDocument/2006/relationships/settings" Target="/word/settings.xml" Id="R4a5b78c90c594e8a" /><Relationship Type="http://schemas.openxmlformats.org/officeDocument/2006/relationships/image" Target="/word/media/68446c20-ae1b-401c-a791-145dfca68598.png" Id="Rcdedd70d63f04414" /></Relationships>
</file>