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63224f04c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e0a69f521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Antosin,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28273dbf442fc" /><Relationship Type="http://schemas.openxmlformats.org/officeDocument/2006/relationships/numbering" Target="/word/numbering.xml" Id="R4c47050639854d50" /><Relationship Type="http://schemas.openxmlformats.org/officeDocument/2006/relationships/settings" Target="/word/settings.xml" Id="R62fed242347f4494" /><Relationship Type="http://schemas.openxmlformats.org/officeDocument/2006/relationships/image" Target="/word/media/5a3cdbf2-a872-4f53-9646-2493e2ae9d0f.png" Id="R3e1e0a69f52143a4" /></Relationships>
</file>