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83a76ff2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4e1c7160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 Dol,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b7b08116046bb" /><Relationship Type="http://schemas.openxmlformats.org/officeDocument/2006/relationships/numbering" Target="/word/numbering.xml" Id="R9ff66d9ef2ae4cb6" /><Relationship Type="http://schemas.openxmlformats.org/officeDocument/2006/relationships/settings" Target="/word/settings.xml" Id="R905cdda3e72c45c1" /><Relationship Type="http://schemas.openxmlformats.org/officeDocument/2006/relationships/image" Target="/word/media/99228302-3764-4cf3-89fd-d21fd2a8f07f.png" Id="Rfd04e1c716094753" /></Relationships>
</file>