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d4dba911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ffecb18e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e1a4fb85c4961" /><Relationship Type="http://schemas.openxmlformats.org/officeDocument/2006/relationships/numbering" Target="/word/numbering.xml" Id="R05f415a7e9ef42bc" /><Relationship Type="http://schemas.openxmlformats.org/officeDocument/2006/relationships/settings" Target="/word/settings.xml" Id="R51707c51a0c8473d" /><Relationship Type="http://schemas.openxmlformats.org/officeDocument/2006/relationships/image" Target="/word/media/33df3a79-60f0-4724-9fc2-f1da1723b834.png" Id="R2bf4ffecb18e4b35" /></Relationships>
</file>