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cd8ec024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d79e9e9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4319d0124722" /><Relationship Type="http://schemas.openxmlformats.org/officeDocument/2006/relationships/numbering" Target="/word/numbering.xml" Id="R379301dc5d9349d2" /><Relationship Type="http://schemas.openxmlformats.org/officeDocument/2006/relationships/settings" Target="/word/settings.xml" Id="Rbfadd4dd9d6c4164" /><Relationship Type="http://schemas.openxmlformats.org/officeDocument/2006/relationships/image" Target="/word/media/f2873684-a8eb-48a2-943e-71c275668cf5.png" Id="R2b33d79e9e9c468a" /></Relationships>
</file>