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cea8506b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7399569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Bachury,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c3a4cf5448fa" /><Relationship Type="http://schemas.openxmlformats.org/officeDocument/2006/relationships/numbering" Target="/word/numbering.xml" Id="R9ee6e76f11df47d9" /><Relationship Type="http://schemas.openxmlformats.org/officeDocument/2006/relationships/settings" Target="/word/settings.xml" Id="R4870d14edc2049ed" /><Relationship Type="http://schemas.openxmlformats.org/officeDocument/2006/relationships/image" Target="/word/media/4733988d-7c60-4f12-9324-df8d253adddd.png" Id="R5add739956934dfc" /></Relationships>
</file>